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Буряченко И.В.</w:t>
      </w: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01.01 Конструкция, техническое обслуживание и ремонт </w:t>
      </w: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электрооборудования и автоматики </w:t>
      </w: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«Электрооборудование транспортных средств»</w:t>
      </w: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3ТЭМ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09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p w:rsidR="00F8165C" w:rsidRPr="00763CC7" w:rsidRDefault="00F8165C" w:rsidP="00F8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5C" w:rsidRPr="00763CC7" w:rsidRDefault="00F8165C" w:rsidP="00F816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ИНСТРУКЦИОННАЯ КАРТА</w:t>
      </w:r>
    </w:p>
    <w:p w:rsidR="00F8165C" w:rsidRPr="00763CC7" w:rsidRDefault="00F8165C" w:rsidP="00F816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ЫПОЛНЕНИЮ ЛАБОРАТОРНОЙ РАБОТЫ №7</w:t>
      </w:r>
    </w:p>
    <w:p w:rsidR="00F8165C" w:rsidRPr="00763CC7" w:rsidRDefault="00F8165C" w:rsidP="00F8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контактно-транзисторных регуляторов напряжения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5C" w:rsidRPr="00763CC7" w:rsidRDefault="00F8165C" w:rsidP="00F8165C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цель 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Изучить способы и приобрести практические навыки проведения работ по техническому обслуживанию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контактно-транзисторных регуляторов напряжения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65C" w:rsidRPr="00763CC7" w:rsidRDefault="00F8165C" w:rsidP="00F8165C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       Развивать практические навыки при выполнении </w:t>
      </w:r>
    </w:p>
    <w:p w:rsidR="00F8165C" w:rsidRPr="00763CC7" w:rsidRDefault="00F8165C" w:rsidP="00F8165C">
      <w:pPr>
        <w:spacing w:after="0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                     практических заданий.</w:t>
      </w:r>
    </w:p>
    <w:p w:rsidR="00F8165C" w:rsidRPr="00763CC7" w:rsidRDefault="00F8165C" w:rsidP="00F8165C">
      <w:pPr>
        <w:spacing w:after="0" w:line="24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  Воспитывать чувство гордости за избранную профессию,</w:t>
      </w:r>
    </w:p>
    <w:p w:rsidR="00F8165C" w:rsidRPr="00763CC7" w:rsidRDefault="00F8165C" w:rsidP="00F8165C">
      <w:pPr>
        <w:spacing w:after="0" w:line="24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                     стремиться получать новые знания самостоятельно.</w:t>
      </w:r>
    </w:p>
    <w:p w:rsidR="00F8165C" w:rsidRPr="00763CC7" w:rsidRDefault="00F8165C" w:rsidP="00F8165C">
      <w:pPr>
        <w:spacing w:after="0" w:line="24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формированию профессиональных компетенций после изучения нового лекционного     материала.</w:t>
      </w: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80</w:t>
      </w:r>
      <w:proofErr w:type="gramEnd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F8165C" w:rsidRDefault="00F8165C" w:rsidP="00F8165C">
      <w:pPr>
        <w:pStyle w:val="a3"/>
        <w:spacing w:after="0" w:line="240" w:lineRule="auto"/>
        <w:ind w:left="2127" w:hanging="2127"/>
        <w:jc w:val="both"/>
      </w:pPr>
      <w:r w:rsidRPr="00763CC7">
        <w:t xml:space="preserve">Оборудование      </w:t>
      </w:r>
      <w:r>
        <w:t>Регуляторы напряжения РР362 (с пробитым транзистором и с обрывом в цепи транзистора), с генератором Г221, Г271; испытательные стенды Е211, 532-2М, 532М, омметр, аккумуляторная батарея, пластинчатые щупы, набор инструментов слесаря.</w:t>
      </w:r>
    </w:p>
    <w:p w:rsidR="00F8165C" w:rsidRDefault="00F8165C" w:rsidP="00F8165C">
      <w:pPr>
        <w:pStyle w:val="a3"/>
        <w:spacing w:after="0" w:line="240" w:lineRule="auto"/>
        <w:ind w:left="2120" w:hanging="2120"/>
        <w:jc w:val="both"/>
      </w:pPr>
      <w:r w:rsidRPr="00763CC7">
        <w:rPr>
          <w:rFonts w:eastAsia="Times New Roman"/>
          <w:lang w:eastAsia="ru-RU"/>
        </w:rPr>
        <w:t xml:space="preserve">Литература </w:t>
      </w:r>
      <w:r w:rsidRPr="00763CC7">
        <w:rPr>
          <w:rFonts w:eastAsia="Times New Roman"/>
          <w:lang w:eastAsia="ru-RU"/>
        </w:rPr>
        <w:tab/>
        <w:t xml:space="preserve">1. </w:t>
      </w:r>
      <w:r>
        <w:t>Тимофеев Ю.Л., Тимофеев Л. "Лабораторный практикум по электрооборудованию автомобилей</w:t>
      </w:r>
      <w:proofErr w:type="gramStart"/>
      <w:r>
        <w:t>" .</w:t>
      </w:r>
      <w:proofErr w:type="gramEnd"/>
      <w:r>
        <w:t xml:space="preserve">- </w:t>
      </w:r>
      <w:proofErr w:type="spellStart"/>
      <w:r>
        <w:t>М.Транспорт</w:t>
      </w:r>
      <w:proofErr w:type="spellEnd"/>
      <w:r>
        <w:t>, 1988г.</w:t>
      </w:r>
    </w:p>
    <w:p w:rsidR="00F8165C" w:rsidRPr="00431E3F" w:rsidRDefault="00F8165C" w:rsidP="00F8165C">
      <w:pPr>
        <w:pStyle w:val="a3"/>
        <w:spacing w:after="0" w:line="240" w:lineRule="auto"/>
        <w:ind w:left="2124"/>
        <w:jc w:val="both"/>
      </w:pPr>
      <w:r>
        <w:rPr>
          <w:rFonts w:eastAsia="Times New Roman"/>
          <w:lang w:eastAsia="ru-RU"/>
        </w:rPr>
        <w:t>2.</w:t>
      </w:r>
      <w:r w:rsidRPr="00763CC7">
        <w:rPr>
          <w:rFonts w:eastAsia="Times New Roman"/>
          <w:lang w:eastAsia="ru-RU"/>
        </w:rPr>
        <w:t>Резник А.М. «Электрооборудование авто</w:t>
      </w:r>
      <w:r>
        <w:rPr>
          <w:rFonts w:eastAsia="Times New Roman"/>
          <w:lang w:eastAsia="ru-RU"/>
        </w:rPr>
        <w:t xml:space="preserve">мобилей» – </w:t>
      </w:r>
      <w:proofErr w:type="gramStart"/>
      <w:r>
        <w:rPr>
          <w:rFonts w:eastAsia="Times New Roman"/>
          <w:lang w:eastAsia="ru-RU"/>
        </w:rPr>
        <w:t xml:space="preserve">М:   </w:t>
      </w:r>
      <w:proofErr w:type="gramEnd"/>
      <w:r>
        <w:rPr>
          <w:rFonts w:eastAsia="Times New Roman"/>
          <w:lang w:eastAsia="ru-RU"/>
        </w:rPr>
        <w:t xml:space="preserve"> Транспорт</w:t>
      </w:r>
      <w:r w:rsidRPr="00763CC7">
        <w:rPr>
          <w:rFonts w:eastAsia="Times New Roman"/>
          <w:lang w:eastAsia="ru-RU"/>
        </w:rPr>
        <w:t>. – 256с.</w:t>
      </w:r>
    </w:p>
    <w:p w:rsidR="00F8165C" w:rsidRDefault="00F8165C" w:rsidP="00F8165C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Акимов С.В., </w:t>
      </w:r>
      <w:proofErr w:type="spellStart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Чижков</w:t>
      </w:r>
      <w:proofErr w:type="spellEnd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 «Электрооборудован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автомобилей» - За рулем,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-335 с.</w:t>
      </w:r>
    </w:p>
    <w:p w:rsidR="00F8165C" w:rsidRDefault="00F8165C" w:rsidP="00F8165C">
      <w:pPr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5C" w:rsidRPr="00F8165C" w:rsidRDefault="00F8165C" w:rsidP="00F8165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63CC7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 работы</w:t>
      </w:r>
    </w:p>
    <w:p w:rsidR="00F8165C" w:rsidRPr="00763CC7" w:rsidRDefault="00F8165C" w:rsidP="00F81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65C" w:rsidRDefault="00F8165C" w:rsidP="00F8165C">
      <w:pPr>
        <w:pStyle w:val="a3"/>
        <w:spacing w:after="0" w:line="240" w:lineRule="auto"/>
        <w:ind w:left="0"/>
        <w:jc w:val="both"/>
      </w:pPr>
      <w:r>
        <w:t>1. Проверка исправности транзистора и состояния контактов.</w:t>
      </w:r>
    </w:p>
    <w:p w:rsidR="00F8165C" w:rsidRDefault="00F8165C" w:rsidP="00F8165C">
      <w:pPr>
        <w:pStyle w:val="a3"/>
        <w:spacing w:after="0" w:line="240" w:lineRule="auto"/>
        <w:ind w:left="0"/>
        <w:jc w:val="both"/>
      </w:pPr>
      <w:r>
        <w:t>2. Принцип проверки транзистора.</w:t>
      </w:r>
    </w:p>
    <w:p w:rsidR="00F8165C" w:rsidRDefault="00F8165C" w:rsidP="00F8165C">
      <w:pPr>
        <w:pStyle w:val="a3"/>
        <w:spacing w:after="0" w:line="240" w:lineRule="auto"/>
        <w:ind w:left="0"/>
        <w:jc w:val="both"/>
      </w:pPr>
      <w:r>
        <w:t>3. Основные методики проверки и регулировки реле защиты.</w:t>
      </w:r>
    </w:p>
    <w:p w:rsidR="00053026" w:rsidRDefault="00053026" w:rsidP="00F8165C">
      <w:pPr>
        <w:spacing w:after="0" w:line="240" w:lineRule="auto"/>
      </w:pPr>
    </w:p>
    <w:p w:rsidR="00F8165C" w:rsidRDefault="00F8165C" w:rsidP="00F81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165C">
        <w:rPr>
          <w:rFonts w:ascii="Times New Roman" w:hAnsi="Times New Roman" w:cs="Times New Roman"/>
          <w:sz w:val="28"/>
          <w:szCs w:val="28"/>
          <w:u w:val="single"/>
        </w:rPr>
        <w:t>Порядок проведения работы</w:t>
      </w:r>
    </w:p>
    <w:p w:rsidR="00F8165C" w:rsidRDefault="00F8165C" w:rsidP="00F81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165C" w:rsidRDefault="00F8165C" w:rsidP="00F816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Реле-регулятор подключают по схеме, которая изображена (рис. 30). При включении цепи и разомкнутого контактах К2 регулятора напряжения и </w:t>
      </w:r>
      <w:r>
        <w:lastRenderedPageBreak/>
        <w:t>контактах реле защиты лампа должна загореться. Если лампа не загорается, то транзистор закрытом или в</w:t>
      </w:r>
      <w:r w:rsidRPr="00885EFA">
        <w:t xml:space="preserve"> </w:t>
      </w:r>
      <w:r>
        <w:t xml:space="preserve">его цепи имеется обрыв. Если при включении цепи замыкаются контакты регулятора напряжения или реле защиты, необходимо увеличить натяжение пружины до размыкания контактов. Затем поочередно замыкают контакты регулятора напряжения и реле защиты, нажимая на </w:t>
      </w:r>
      <w:r>
        <w:rPr>
          <w:rFonts w:ascii="Cambria Math" w:hAnsi="Cambria Math" w:cs="Cambria Math"/>
        </w:rPr>
        <w:t>​​</w:t>
      </w:r>
      <w:r>
        <w:t>их якорьки. Если при замыкании контактов лампа погаснет, транзистор исправен. Если лампа гаснет только при замыкании контактов реле защиты, транзистор исправен, а неисправность - в цепи регулятора напряжения или сильно окисленные контакты.</w:t>
      </w:r>
    </w:p>
    <w:p w:rsidR="00F8165C" w:rsidRDefault="00F8165C" w:rsidP="00F8165C">
      <w:pPr>
        <w:pStyle w:val="a3"/>
        <w:spacing w:after="0" w:line="240" w:lineRule="auto"/>
        <w:jc w:val="both"/>
      </w:pPr>
      <w:r>
        <w:fldChar w:fldCharType="begin"/>
      </w:r>
      <w:r>
        <w:instrText xml:space="preserve"> INCLUDEPICTURE  "C:\\Users\\26E4~1\\AppData\\Local\\Temp\\FineReader11.00\\media\\image32.jpeg"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99pt">
            <v:imagedata r:id="rId5" r:href="rId6"/>
          </v:shape>
        </w:pict>
      </w:r>
      <w:r>
        <w:fldChar w:fldCharType="end"/>
      </w:r>
    </w:p>
    <w:p w:rsidR="00F8165C" w:rsidRPr="00F8165C" w:rsidRDefault="00F8165C" w:rsidP="00F8165C">
      <w:pPr>
        <w:pStyle w:val="a5"/>
        <w:shd w:val="clear" w:color="auto" w:fill="auto"/>
        <w:rPr>
          <w:sz w:val="28"/>
          <w:szCs w:val="28"/>
        </w:rPr>
      </w:pPr>
    </w:p>
    <w:p w:rsidR="00F8165C" w:rsidRDefault="00F8165C" w:rsidP="00F8165C">
      <w:pPr>
        <w:pStyle w:val="a3"/>
        <w:spacing w:after="0" w:line="240" w:lineRule="auto"/>
        <w:jc w:val="both"/>
      </w:pPr>
      <w:r>
        <w:t>Рис.30 Проверка исправности транзистора РР 362.</w:t>
      </w:r>
    </w:p>
    <w:p w:rsidR="00F8165C" w:rsidRDefault="00F8165C" w:rsidP="00F816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Для проверки необходимо отпаять два вывода транзистора и проверить сопротивление переходов омметром (рис. 32). Омметр подключают поочередно к двум разным выводам транзистора. Если омметр показывает разное значение сопротивления тех же переходов при перемене местами проводов, то транзистор исправен. В неисправном транзисторе сопротивление между двумя выводами равна нулю или бесконечности.</w:t>
      </w:r>
    </w:p>
    <w:p w:rsidR="00F8165C" w:rsidRDefault="00F8165C" w:rsidP="00F8165C">
      <w:pPr>
        <w:pStyle w:val="a3"/>
        <w:spacing w:after="0" w:line="240" w:lineRule="auto"/>
        <w:ind w:left="0"/>
        <w:jc w:val="both"/>
      </w:pPr>
    </w:p>
    <w:p w:rsidR="00F8165C" w:rsidRDefault="001314EC" w:rsidP="001314EC">
      <w:pPr>
        <w:pStyle w:val="a3"/>
        <w:spacing w:after="0" w:line="240" w:lineRule="auto"/>
        <w:ind w:left="0"/>
        <w:jc w:val="center"/>
      </w:pPr>
      <w:r>
        <w:fldChar w:fldCharType="begin"/>
      </w:r>
      <w:r>
        <w:instrText xml:space="preserve"> INCLUDEPICTURE  "C:\\Users\\26E4~1\\AppData\\Local\\Temp\\FineReader11.00\\media\\image34.jpeg" \* MERGEFORMATINET </w:instrText>
      </w:r>
      <w:r>
        <w:fldChar w:fldCharType="separate"/>
      </w:r>
      <w:r>
        <w:pict>
          <v:shape id="_x0000_i1030" type="#_x0000_t75" style="width:325pt;height:102.5pt">
            <v:imagedata r:id="rId7" r:href="rId8"/>
          </v:shape>
        </w:pict>
      </w:r>
      <w:r>
        <w:fldChar w:fldCharType="end"/>
      </w:r>
    </w:p>
    <w:p w:rsidR="001314EC" w:rsidRDefault="001314EC" w:rsidP="001314EC">
      <w:pPr>
        <w:pStyle w:val="a3"/>
        <w:spacing w:after="0" w:line="240" w:lineRule="auto"/>
        <w:ind w:left="0"/>
        <w:jc w:val="center"/>
      </w:pPr>
      <w:r w:rsidRPr="001314EC">
        <w:t>Рис. 32. Измерение сопротивления переходов транзистора: а — эмиттер-коллектор; б — база-коллектор; в — эмиттер-база</w:t>
      </w:r>
    </w:p>
    <w:p w:rsidR="001314EC" w:rsidRDefault="00F8165C" w:rsidP="001314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Реле защиты модернизированного РР362 проверяют по величине напряжения включения. Реле регулятор подключают по схеме (рис. 34) и плавно увеличивают напряжение с помощью реостата, в момент замыкания контактов по вольтметру определяют напряжение срабатывания реле защиты. Контакты должны замыкаться при напряжении 6,5 .... 7,5 В. Для увеличения </w:t>
      </w:r>
      <w:r>
        <w:lastRenderedPageBreak/>
        <w:t>или уменьшения напряжения включения реле защиты меняют натяжение пружины.</w:t>
      </w:r>
    </w:p>
    <w:p w:rsidR="001314EC" w:rsidRDefault="001314EC" w:rsidP="001314EC">
      <w:pPr>
        <w:pStyle w:val="a3"/>
        <w:spacing w:after="0" w:line="240" w:lineRule="auto"/>
        <w:ind w:left="0"/>
        <w:jc w:val="center"/>
      </w:pPr>
      <w:r w:rsidRPr="001314EC">
        <w:rPr>
          <w:noProof/>
          <w:lang w:eastAsia="ru-RU"/>
        </w:rPr>
        <w:drawing>
          <wp:inline distT="0" distB="0" distL="0" distR="0">
            <wp:extent cx="2937739" cy="2476500"/>
            <wp:effectExtent l="0" t="0" r="0" b="0"/>
            <wp:docPr id="1" name="Рисунок 1" descr="C:\Users\1\Desktop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1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98" cy="248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EC" w:rsidRDefault="001314EC" w:rsidP="001314EC">
      <w:pPr>
        <w:pStyle w:val="a3"/>
        <w:spacing w:after="0" w:line="240" w:lineRule="auto"/>
        <w:ind w:left="0"/>
        <w:jc w:val="center"/>
      </w:pPr>
      <w:r w:rsidRPr="001314EC">
        <w:t>Рис. 34. Проверка модернизированного реле защиты РР362 на напряжение включения</w:t>
      </w:r>
      <w:r>
        <w:t>.</w:t>
      </w:r>
    </w:p>
    <w:p w:rsidR="00F8165C" w:rsidRDefault="00F8165C" w:rsidP="00F8165C">
      <w:pPr>
        <w:pStyle w:val="a3"/>
        <w:spacing w:after="0" w:line="240" w:lineRule="auto"/>
        <w:ind w:left="0"/>
        <w:jc w:val="both"/>
      </w:pPr>
      <w:r>
        <w:t xml:space="preserve">    С необходимой точностью реле защиты </w:t>
      </w:r>
      <w:proofErr w:type="gramStart"/>
      <w:r>
        <w:t>можно проверить</w:t>
      </w:r>
      <w:proofErr w:type="gramEnd"/>
      <w:r>
        <w:t xml:space="preserve"> подключив его обмотку сначала до трех аккумуляторов батареи (6В), а </w:t>
      </w:r>
      <w:r w:rsidR="004E1E57">
        <w:t>затем в четырех - (8В)</w:t>
      </w:r>
      <w:r>
        <w:t>.</w:t>
      </w:r>
      <w:r w:rsidR="004E1E57">
        <w:t xml:space="preserve"> </w:t>
      </w:r>
      <w:r>
        <w:t>Если контакты реле не замыкаются при 6 В и замыкаются при 8 В, реле защиты исправно и отрегулировано.</w:t>
      </w:r>
    </w:p>
    <w:p w:rsidR="004E1E57" w:rsidRDefault="004E1E57" w:rsidP="00F8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5C" w:rsidRPr="004E1E57" w:rsidRDefault="004E1E57" w:rsidP="004E1E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4E1E57">
        <w:t xml:space="preserve">Установленные на стенде регулятор и генератор подключают к панелям 5 и 6, как показано на рис. 36. Рукоятку 3 (см. рис. 138) переключателя батарей устанавливают в положение «12». Рукоятку 7 переключателя омметра-тахометра устанавливают в положение «об/мин х 1000». Рукояткой 21 включают стенд, а рукояткой 16 — электродвигатель. Плавно поворачивая рукоятку 20, увеличивают частоту вращения ротора до 3000 </w:t>
      </w:r>
      <w:proofErr w:type="gramStart"/>
      <w:r w:rsidRPr="004E1E57">
        <w:t>мин</w:t>
      </w:r>
      <w:r w:rsidRPr="004E1E57">
        <w:rPr>
          <w:vertAlign w:val="superscript"/>
        </w:rPr>
        <w:t>-1</w:t>
      </w:r>
      <w:proofErr w:type="gramEnd"/>
      <w:r w:rsidRPr="004E1E57">
        <w:t xml:space="preserve"> а рукояткой 22 увеличивают силу тока нагрузки до 0,5 величины контрольной нагрузки генератора.</w:t>
      </w:r>
    </w:p>
    <w:p w:rsidR="004E1E57" w:rsidRDefault="004E1E57" w:rsidP="00F8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E57" w:rsidRDefault="004E1E57" w:rsidP="004E1E57">
      <w:pPr>
        <w:framePr w:w="9439" w:h="1704" w:wrap="around" w:vAnchor="text" w:hAnchor="margin" w:x="5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"C:\\Users\\26E4~1\\AppData\\Local\\Temp\\FineReader11.00\\media\\image36.jpeg" \* MERGEFORMATINET </w:instrText>
      </w:r>
      <w:r>
        <w:fldChar w:fldCharType="separate"/>
      </w:r>
      <w:r>
        <w:pict>
          <v:shape id="_x0000_i1032" type="#_x0000_t75" style="width:258.5pt;height:140pt">
            <v:imagedata r:id="rId10" r:href="rId11"/>
          </v:shape>
        </w:pict>
      </w:r>
      <w:r>
        <w:fldChar w:fldCharType="end"/>
      </w:r>
    </w:p>
    <w:p w:rsidR="004E1E57" w:rsidRDefault="004E1E57" w:rsidP="00F8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57">
        <w:rPr>
          <w:rFonts w:ascii="Times New Roman" w:hAnsi="Times New Roman" w:cs="Times New Roman"/>
          <w:sz w:val="28"/>
          <w:szCs w:val="28"/>
        </w:rPr>
        <w:t>Рис. 36. Подключение реле-регулятора РР362 к стенду Э211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E57" w:rsidRDefault="004E1E57" w:rsidP="004E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1E57" w:rsidRDefault="004E1E57" w:rsidP="004E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1E57" w:rsidRDefault="004E1E57" w:rsidP="004E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1E57" w:rsidRDefault="004E1E57" w:rsidP="004E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1E57" w:rsidRPr="00763CC7" w:rsidRDefault="004E1E57" w:rsidP="004E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763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Составление отчета</w:t>
      </w:r>
    </w:p>
    <w:p w:rsidR="004E1E57" w:rsidRPr="00763CC7" w:rsidRDefault="004E1E57" w:rsidP="004E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отчетах произвести запись работ по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контактно-транзисторных регуляторов напряжения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содержания работ).</w:t>
      </w:r>
    </w:p>
    <w:p w:rsidR="004E1E57" w:rsidRDefault="004E1E57" w:rsidP="00F8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E57" w:rsidRPr="00763CC7" w:rsidRDefault="004E1E57" w:rsidP="004E1E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лабораторной работе записать в рабочей тетради и прислать на электронный адрес: </w:t>
      </w:r>
      <w:proofErr w:type="spellStart"/>
      <w:r w:rsidRPr="00763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763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763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4E1E57" w:rsidRPr="004E1E57" w:rsidRDefault="004E1E57" w:rsidP="004E1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09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sectPr w:rsidR="004E1E57" w:rsidRPr="004E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F"/>
    <w:multiLevelType w:val="hybridMultilevel"/>
    <w:tmpl w:val="020E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5C"/>
    <w:rsid w:val="00053026"/>
    <w:rsid w:val="001314EC"/>
    <w:rsid w:val="004E1E57"/>
    <w:rsid w:val="00F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558"/>
  <w15:chartTrackingRefBased/>
  <w15:docId w15:val="{FF59C8C5-F2F5-4280-851E-CCCFFBA3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5C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Exact">
    <w:name w:val="Подпись к картинке Exact"/>
    <w:basedOn w:val="a0"/>
    <w:rsid w:val="00F81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a4">
    <w:name w:val="Подпись к картинке_"/>
    <w:basedOn w:val="a0"/>
    <w:link w:val="a5"/>
    <w:rsid w:val="00F8165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8165C"/>
    <w:pPr>
      <w:widowControl w:val="0"/>
      <w:shd w:val="clear" w:color="auto" w:fill="FFFFFF"/>
      <w:spacing w:after="0" w:line="170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26E4~1\AppData\Local\Temp\FineReader11.00\media\image34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26E4~1\AppData\Local\Temp\FineReader11.00\media\image32.jpeg" TargetMode="External"/><Relationship Id="rId11" Type="http://schemas.openxmlformats.org/officeDocument/2006/relationships/image" Target="file:///C:\Users\26E4~1\AppData\Local\Temp\FineReader11.00\media\image36.jpe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2021-11-08T08:37:00Z</dcterms:created>
  <dcterms:modified xsi:type="dcterms:W3CDTF">2021-11-08T09:09:00Z</dcterms:modified>
</cp:coreProperties>
</file>